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671" w:rsidRPr="00B95671" w:rsidRDefault="00B95671" w:rsidP="00B95671">
      <w:pPr>
        <w:spacing w:line="380" w:lineRule="atLeast"/>
        <w:jc w:val="center"/>
        <w:rPr>
          <w:b/>
          <w:lang w:val="en-US"/>
        </w:rPr>
      </w:pPr>
      <w:proofErr w:type="spellStart"/>
      <w:r>
        <w:rPr>
          <w:b/>
          <w:lang w:val="uk-UA"/>
        </w:rPr>
        <w:t>Biochemical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blood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exam</w:t>
      </w:r>
      <w:bookmarkStart w:id="0" w:name="_GoBack"/>
      <w:bookmarkEnd w:id="0"/>
      <w:r>
        <w:rPr>
          <w:b/>
          <w:lang w:val="uk-UA"/>
        </w:rPr>
        <w:t>ination</w:t>
      </w:r>
      <w:proofErr w:type="spellEnd"/>
      <w:r>
        <w:rPr>
          <w:b/>
          <w:lang w:val="en-US"/>
        </w:rPr>
        <w:t xml:space="preserve"> </w:t>
      </w:r>
      <w:r>
        <w:rPr>
          <w:b/>
          <w:lang w:val="uk-UA"/>
        </w:rPr>
        <w:t>№</w:t>
      </w:r>
      <w:r>
        <w:rPr>
          <w:b/>
          <w:lang w:val="en-US"/>
        </w:rPr>
        <w:t>1</w:t>
      </w:r>
    </w:p>
    <w:p w:rsidR="00B95671" w:rsidRDefault="00B95671" w:rsidP="00B95671">
      <w:pPr>
        <w:spacing w:line="380" w:lineRule="atLeast"/>
        <w:jc w:val="both"/>
        <w:rPr>
          <w:u w:val="single"/>
          <w:lang w:val="en-US"/>
        </w:rPr>
      </w:pPr>
      <w:r>
        <w:rPr>
          <w:u w:val="single"/>
          <w:lang w:val="uk-UA"/>
        </w:rPr>
        <w:t xml:space="preserve">“12“ 09     2009    </w:t>
      </w:r>
    </w:p>
    <w:p w:rsidR="00B95671" w:rsidRDefault="00B95671" w:rsidP="00B95671">
      <w:pPr>
        <w:spacing w:line="380" w:lineRule="atLeast"/>
        <w:jc w:val="both"/>
        <w:rPr>
          <w:lang w:val="en-US"/>
        </w:rPr>
      </w:pPr>
      <w:r>
        <w:rPr>
          <w:b/>
          <w:lang w:val="en-ZW"/>
        </w:rPr>
        <w:t>Name: __________                                      Department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6"/>
        <w:gridCol w:w="3164"/>
        <w:gridCol w:w="3201"/>
      </w:tblGrid>
      <w:tr w:rsidR="00B95671" w:rsidTr="00B04BC5">
        <w:tc>
          <w:tcPr>
            <w:tcW w:w="3206" w:type="dxa"/>
          </w:tcPr>
          <w:p w:rsidR="00B95671" w:rsidRDefault="00B95671" w:rsidP="00B04BC5">
            <w:pPr>
              <w:spacing w:after="200" w:line="380" w:lineRule="atLeast"/>
              <w:jc w:val="both"/>
              <w:rPr>
                <w:rFonts w:eastAsia="Calibri"/>
                <w:b/>
                <w:bCs/>
                <w:lang w:val="uk-UA"/>
              </w:rPr>
            </w:pPr>
            <w:proofErr w:type="spellStart"/>
            <w:r>
              <w:rPr>
                <w:rFonts w:eastAsia="Calibri"/>
                <w:b/>
                <w:bCs/>
                <w:lang w:val="uk-UA"/>
              </w:rPr>
              <w:t>Factor</w:t>
            </w:r>
            <w:proofErr w:type="spellEnd"/>
          </w:p>
        </w:tc>
        <w:tc>
          <w:tcPr>
            <w:tcW w:w="3164" w:type="dxa"/>
          </w:tcPr>
          <w:p w:rsidR="00B95671" w:rsidRDefault="00B95671" w:rsidP="00B04BC5">
            <w:pPr>
              <w:spacing w:after="200" w:line="380" w:lineRule="atLeast"/>
              <w:jc w:val="both"/>
              <w:rPr>
                <w:rFonts w:eastAsia="Calibri"/>
                <w:b/>
                <w:bCs/>
                <w:lang w:val="uk-UA"/>
              </w:rPr>
            </w:pPr>
            <w:proofErr w:type="spellStart"/>
            <w:r>
              <w:rPr>
                <w:rFonts w:eastAsia="Calibri"/>
                <w:b/>
                <w:bCs/>
                <w:lang w:val="uk-UA"/>
              </w:rPr>
              <w:t>Result</w:t>
            </w:r>
            <w:proofErr w:type="spellEnd"/>
          </w:p>
        </w:tc>
        <w:tc>
          <w:tcPr>
            <w:tcW w:w="3201" w:type="dxa"/>
          </w:tcPr>
          <w:p w:rsidR="00B95671" w:rsidRDefault="00B95671" w:rsidP="00B04BC5">
            <w:pPr>
              <w:spacing w:after="200" w:line="380" w:lineRule="atLeast"/>
              <w:jc w:val="both"/>
              <w:rPr>
                <w:rFonts w:eastAsia="Calibri"/>
                <w:b/>
                <w:bCs/>
                <w:lang w:val="uk-UA"/>
              </w:rPr>
            </w:pPr>
            <w:proofErr w:type="spellStart"/>
            <w:r>
              <w:rPr>
                <w:rFonts w:eastAsia="Calibri"/>
                <w:b/>
                <w:bCs/>
                <w:lang w:val="uk-UA"/>
              </w:rPr>
              <w:t>Ordinary</w:t>
            </w:r>
            <w:proofErr w:type="spellEnd"/>
            <w:r>
              <w:rPr>
                <w:rFonts w:eastAsia="Calibri"/>
                <w:b/>
                <w:bCs/>
                <w:lang w:val="uk-UA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lang w:val="uk-UA"/>
              </w:rPr>
              <w:t>value</w:t>
            </w:r>
            <w:proofErr w:type="spellEnd"/>
          </w:p>
        </w:tc>
      </w:tr>
      <w:tr w:rsidR="00B95671" w:rsidTr="00B04BC5">
        <w:tc>
          <w:tcPr>
            <w:tcW w:w="3206" w:type="dxa"/>
          </w:tcPr>
          <w:p w:rsidR="00B95671" w:rsidRDefault="00B95671" w:rsidP="00B04BC5">
            <w:pPr>
              <w:spacing w:after="200" w:line="380" w:lineRule="atLeast"/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Protein</w:t>
            </w:r>
          </w:p>
        </w:tc>
        <w:tc>
          <w:tcPr>
            <w:tcW w:w="3164" w:type="dxa"/>
          </w:tcPr>
          <w:p w:rsidR="00B95671" w:rsidRDefault="00B95671" w:rsidP="00B04BC5">
            <w:pPr>
              <w:spacing w:after="200" w:line="380" w:lineRule="atLeast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46</w:t>
            </w:r>
          </w:p>
        </w:tc>
        <w:tc>
          <w:tcPr>
            <w:tcW w:w="3201" w:type="dxa"/>
          </w:tcPr>
          <w:p w:rsidR="00B95671" w:rsidRDefault="00B95671" w:rsidP="00B04BC5">
            <w:pPr>
              <w:spacing w:after="200"/>
              <w:jc w:val="both"/>
              <w:rPr>
                <w:rFonts w:eastAsia="Calibri"/>
                <w:lang w:val="en-US"/>
              </w:rPr>
            </w:pPr>
            <w:r>
              <w:rPr>
                <w:lang w:val="uk-UA"/>
              </w:rPr>
              <w:t>66-87 g/l</w:t>
            </w:r>
          </w:p>
        </w:tc>
      </w:tr>
      <w:tr w:rsidR="00B95671" w:rsidTr="00B04BC5">
        <w:tc>
          <w:tcPr>
            <w:tcW w:w="3206" w:type="dxa"/>
          </w:tcPr>
          <w:p w:rsidR="00B95671" w:rsidRDefault="00B95671" w:rsidP="00B04BC5">
            <w:pPr>
              <w:spacing w:after="200" w:line="380" w:lineRule="atLeast"/>
              <w:jc w:val="both"/>
              <w:rPr>
                <w:rFonts w:eastAsia="Calibri"/>
                <w:lang w:val="en-US"/>
              </w:rPr>
            </w:pPr>
            <w:proofErr w:type="spellStart"/>
            <w:r>
              <w:rPr>
                <w:rFonts w:eastAsia="Calibri"/>
                <w:lang w:val="uk-UA"/>
              </w:rPr>
              <w:t>Albumin</w:t>
            </w:r>
            <w:proofErr w:type="spellEnd"/>
          </w:p>
        </w:tc>
        <w:tc>
          <w:tcPr>
            <w:tcW w:w="3164" w:type="dxa"/>
          </w:tcPr>
          <w:p w:rsidR="00B95671" w:rsidRDefault="00B95671" w:rsidP="00B04BC5">
            <w:pPr>
              <w:spacing w:after="200" w:line="380" w:lineRule="atLeast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32</w:t>
            </w:r>
          </w:p>
        </w:tc>
        <w:tc>
          <w:tcPr>
            <w:tcW w:w="3201" w:type="dxa"/>
          </w:tcPr>
          <w:p w:rsidR="00B95671" w:rsidRDefault="00B95671" w:rsidP="00B04BC5">
            <w:pPr>
              <w:spacing w:after="200"/>
              <w:jc w:val="both"/>
              <w:rPr>
                <w:rFonts w:eastAsia="Calibri"/>
                <w:lang w:val="en-US"/>
              </w:rPr>
            </w:pPr>
            <w:r>
              <w:rPr>
                <w:lang w:val="uk-UA"/>
              </w:rPr>
              <w:t>36-50 g/l</w:t>
            </w:r>
          </w:p>
        </w:tc>
      </w:tr>
      <w:tr w:rsidR="00B95671" w:rsidTr="00B04BC5">
        <w:tc>
          <w:tcPr>
            <w:tcW w:w="3206" w:type="dxa"/>
          </w:tcPr>
          <w:p w:rsidR="00B95671" w:rsidRDefault="00B95671" w:rsidP="00B04BC5">
            <w:pPr>
              <w:spacing w:after="200" w:line="380" w:lineRule="atLeast"/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Creatinine</w:t>
            </w:r>
          </w:p>
        </w:tc>
        <w:tc>
          <w:tcPr>
            <w:tcW w:w="3164" w:type="dxa"/>
          </w:tcPr>
          <w:p w:rsidR="00B95671" w:rsidRDefault="00B95671" w:rsidP="00B04BC5">
            <w:pPr>
              <w:spacing w:after="200" w:line="380" w:lineRule="atLeast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212</w:t>
            </w:r>
          </w:p>
        </w:tc>
        <w:tc>
          <w:tcPr>
            <w:tcW w:w="3201" w:type="dxa"/>
          </w:tcPr>
          <w:p w:rsidR="00B95671" w:rsidRDefault="00B95671" w:rsidP="00B04BC5">
            <w:pPr>
              <w:spacing w:after="200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Female</w:t>
            </w:r>
            <w:proofErr w:type="spellEnd"/>
            <w:r>
              <w:rPr>
                <w:lang w:val="uk-UA"/>
              </w:rPr>
              <w:t xml:space="preserve">: 44-80 </w:t>
            </w:r>
            <w:proofErr w:type="spellStart"/>
            <w:r>
              <w:rPr>
                <w:lang w:val="uk-UA"/>
              </w:rPr>
              <w:t>umol</w:t>
            </w:r>
            <w:proofErr w:type="spellEnd"/>
            <w:r>
              <w:rPr>
                <w:lang w:val="uk-UA"/>
              </w:rPr>
              <w:t xml:space="preserve">/l; </w:t>
            </w:r>
          </w:p>
          <w:p w:rsidR="00B95671" w:rsidRDefault="00B95671" w:rsidP="00B04BC5">
            <w:pPr>
              <w:spacing w:after="200"/>
              <w:jc w:val="both"/>
              <w:rPr>
                <w:rFonts w:eastAsia="Calibri"/>
                <w:lang w:val="en-US"/>
              </w:rPr>
            </w:pPr>
            <w:r>
              <w:rPr>
                <w:lang w:val="en-US"/>
              </w:rPr>
              <w:t>M</w:t>
            </w:r>
            <w:proofErr w:type="spellStart"/>
            <w:r>
              <w:rPr>
                <w:lang w:val="uk-UA"/>
              </w:rPr>
              <w:t>ale</w:t>
            </w:r>
            <w:proofErr w:type="spellEnd"/>
            <w:r>
              <w:rPr>
                <w:lang w:val="uk-UA"/>
              </w:rPr>
              <w:t xml:space="preserve"> 62-106 </w:t>
            </w:r>
            <w:proofErr w:type="spellStart"/>
            <w:r>
              <w:rPr>
                <w:lang w:val="uk-UA"/>
              </w:rPr>
              <w:t>umol</w:t>
            </w:r>
            <w:proofErr w:type="spellEnd"/>
            <w:r>
              <w:rPr>
                <w:lang w:val="uk-UA"/>
              </w:rPr>
              <w:t>/l</w:t>
            </w:r>
          </w:p>
        </w:tc>
      </w:tr>
      <w:tr w:rsidR="00B95671" w:rsidTr="00B04BC5">
        <w:tc>
          <w:tcPr>
            <w:tcW w:w="3206" w:type="dxa"/>
          </w:tcPr>
          <w:p w:rsidR="00B95671" w:rsidRDefault="00B95671" w:rsidP="00B04BC5">
            <w:pPr>
              <w:spacing w:after="200" w:line="380" w:lineRule="atLeast"/>
              <w:jc w:val="both"/>
              <w:rPr>
                <w:rFonts w:eastAsia="Calibri"/>
                <w:lang w:val="uk-UA"/>
              </w:rPr>
            </w:pPr>
            <w:proofErr w:type="spellStart"/>
            <w:r>
              <w:rPr>
                <w:rFonts w:eastAsia="Calibri"/>
                <w:lang w:val="uk-UA"/>
              </w:rPr>
              <w:t>Cholesterol</w:t>
            </w:r>
            <w:proofErr w:type="spellEnd"/>
          </w:p>
        </w:tc>
        <w:tc>
          <w:tcPr>
            <w:tcW w:w="3164" w:type="dxa"/>
          </w:tcPr>
          <w:p w:rsidR="00B95671" w:rsidRDefault="00B95671" w:rsidP="00B04BC5">
            <w:pPr>
              <w:spacing w:after="200" w:line="380" w:lineRule="atLeast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8</w:t>
            </w:r>
            <w:r>
              <w:rPr>
                <w:rFonts w:eastAsia="Calibri"/>
                <w:lang w:val="uk-UA"/>
              </w:rPr>
              <w:t>,8</w:t>
            </w:r>
          </w:p>
        </w:tc>
        <w:tc>
          <w:tcPr>
            <w:tcW w:w="3201" w:type="dxa"/>
          </w:tcPr>
          <w:p w:rsidR="00B95671" w:rsidRDefault="00B95671" w:rsidP="00B04BC5">
            <w:pPr>
              <w:spacing w:after="200"/>
              <w:jc w:val="both"/>
              <w:rPr>
                <w:rFonts w:eastAsia="Calibri"/>
              </w:rPr>
            </w:pPr>
            <w:r>
              <w:t>&lt;</w:t>
            </w:r>
            <w:r>
              <w:rPr>
                <w:lang w:val="uk-UA"/>
              </w:rPr>
              <w:t xml:space="preserve"> 5,2 </w:t>
            </w:r>
            <w:proofErr w:type="spellStart"/>
            <w:r>
              <w:rPr>
                <w:lang w:val="uk-UA"/>
              </w:rPr>
              <w:t>mmol</w:t>
            </w:r>
            <w:proofErr w:type="spellEnd"/>
            <w:r>
              <w:rPr>
                <w:lang w:val="uk-UA"/>
              </w:rPr>
              <w:t>/l</w:t>
            </w:r>
          </w:p>
        </w:tc>
      </w:tr>
      <w:tr w:rsidR="00B95671" w:rsidTr="00B04BC5">
        <w:tc>
          <w:tcPr>
            <w:tcW w:w="3206" w:type="dxa"/>
          </w:tcPr>
          <w:p w:rsidR="00B95671" w:rsidRDefault="00B95671" w:rsidP="00B04BC5">
            <w:pPr>
              <w:spacing w:after="200" w:line="380" w:lineRule="atLeast"/>
              <w:jc w:val="both"/>
              <w:rPr>
                <w:rFonts w:eastAsia="Calibri"/>
              </w:rPr>
            </w:pPr>
            <w:r>
              <w:rPr>
                <w:rFonts w:eastAsia="Calibri"/>
                <w:lang w:val="uk-UA"/>
              </w:rPr>
              <w:t>К</w:t>
            </w:r>
          </w:p>
        </w:tc>
        <w:tc>
          <w:tcPr>
            <w:tcW w:w="3164" w:type="dxa"/>
          </w:tcPr>
          <w:p w:rsidR="00B95671" w:rsidRDefault="00B95671" w:rsidP="00B04BC5">
            <w:pPr>
              <w:spacing w:after="200" w:line="380" w:lineRule="atLeast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4,7</w:t>
            </w:r>
          </w:p>
        </w:tc>
        <w:tc>
          <w:tcPr>
            <w:tcW w:w="3201" w:type="dxa"/>
          </w:tcPr>
          <w:p w:rsidR="00B95671" w:rsidRDefault="00B95671" w:rsidP="00B04BC5">
            <w:pPr>
              <w:spacing w:after="200"/>
              <w:jc w:val="both"/>
              <w:rPr>
                <w:rFonts w:eastAsia="Calibri"/>
                <w:lang w:val="en-US"/>
              </w:rPr>
            </w:pPr>
            <w:r>
              <w:rPr>
                <w:lang w:val="uk-UA"/>
              </w:rPr>
              <w:t xml:space="preserve">3,5-5,3 </w:t>
            </w:r>
            <w:proofErr w:type="spellStart"/>
            <w:r>
              <w:rPr>
                <w:lang w:val="uk-UA"/>
              </w:rPr>
              <w:t>mmol</w:t>
            </w:r>
            <w:proofErr w:type="spellEnd"/>
            <w:r>
              <w:rPr>
                <w:lang w:val="uk-UA"/>
              </w:rPr>
              <w:t>/l</w:t>
            </w:r>
          </w:p>
        </w:tc>
      </w:tr>
      <w:tr w:rsidR="00B95671" w:rsidTr="00B04BC5">
        <w:tc>
          <w:tcPr>
            <w:tcW w:w="3206" w:type="dxa"/>
          </w:tcPr>
          <w:p w:rsidR="00B95671" w:rsidRDefault="00B95671" w:rsidP="00B04BC5">
            <w:pPr>
              <w:spacing w:after="200" w:line="380" w:lineRule="atLeast"/>
              <w:jc w:val="both"/>
              <w:rPr>
                <w:rFonts w:eastAsia="Calibri"/>
                <w:lang w:val="en-US"/>
              </w:rPr>
            </w:pPr>
            <w:proofErr w:type="spellStart"/>
            <w:r>
              <w:rPr>
                <w:rFonts w:eastAsia="Calibri"/>
                <w:lang w:val="uk-UA"/>
              </w:rPr>
              <w:t>Na</w:t>
            </w:r>
            <w:proofErr w:type="spellEnd"/>
          </w:p>
        </w:tc>
        <w:tc>
          <w:tcPr>
            <w:tcW w:w="3164" w:type="dxa"/>
          </w:tcPr>
          <w:p w:rsidR="00B95671" w:rsidRDefault="00B95671" w:rsidP="00B04BC5">
            <w:pPr>
              <w:tabs>
                <w:tab w:val="left" w:pos="900"/>
              </w:tabs>
              <w:spacing w:after="200" w:line="380" w:lineRule="atLeast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133</w:t>
            </w:r>
          </w:p>
        </w:tc>
        <w:tc>
          <w:tcPr>
            <w:tcW w:w="3201" w:type="dxa"/>
          </w:tcPr>
          <w:p w:rsidR="00B95671" w:rsidRDefault="00B95671" w:rsidP="00B04BC5">
            <w:pPr>
              <w:spacing w:after="200"/>
              <w:jc w:val="both"/>
              <w:rPr>
                <w:rFonts w:eastAsia="Calibri"/>
                <w:lang w:val="en-US"/>
              </w:rPr>
            </w:pPr>
            <w:r>
              <w:rPr>
                <w:lang w:val="uk-UA"/>
              </w:rPr>
              <w:t xml:space="preserve">135-148 </w:t>
            </w:r>
            <w:proofErr w:type="spellStart"/>
            <w:r>
              <w:rPr>
                <w:lang w:val="uk-UA"/>
              </w:rPr>
              <w:t>mmol</w:t>
            </w:r>
            <w:proofErr w:type="spellEnd"/>
            <w:r>
              <w:rPr>
                <w:lang w:val="uk-UA"/>
              </w:rPr>
              <w:t>/l</w:t>
            </w:r>
          </w:p>
        </w:tc>
      </w:tr>
      <w:tr w:rsidR="00B95671" w:rsidTr="00B04BC5">
        <w:tc>
          <w:tcPr>
            <w:tcW w:w="3206" w:type="dxa"/>
          </w:tcPr>
          <w:p w:rsidR="00B95671" w:rsidRDefault="00B95671" w:rsidP="00B04BC5">
            <w:pPr>
              <w:spacing w:after="200" w:line="380" w:lineRule="atLeast"/>
              <w:jc w:val="both"/>
              <w:rPr>
                <w:rFonts w:eastAsia="Calibri"/>
                <w:lang w:val="en-US"/>
              </w:rPr>
            </w:pPr>
            <w:proofErr w:type="spellStart"/>
            <w:r>
              <w:rPr>
                <w:rFonts w:eastAsia="Calibri"/>
                <w:lang w:val="uk-UA"/>
              </w:rPr>
              <w:t>Ca</w:t>
            </w:r>
            <w:proofErr w:type="spellEnd"/>
          </w:p>
        </w:tc>
        <w:tc>
          <w:tcPr>
            <w:tcW w:w="3164" w:type="dxa"/>
          </w:tcPr>
          <w:p w:rsidR="00B95671" w:rsidRDefault="00B95671" w:rsidP="00B04BC5">
            <w:pPr>
              <w:spacing w:after="200" w:line="380" w:lineRule="atLeast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2,2</w:t>
            </w:r>
          </w:p>
        </w:tc>
        <w:tc>
          <w:tcPr>
            <w:tcW w:w="3201" w:type="dxa"/>
          </w:tcPr>
          <w:p w:rsidR="00B95671" w:rsidRDefault="00B95671" w:rsidP="00B04BC5">
            <w:pPr>
              <w:spacing w:after="200"/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  <w:lang w:val="uk-UA"/>
              </w:rPr>
              <w:t xml:space="preserve">2,2-2,75 </w:t>
            </w:r>
            <w:proofErr w:type="spellStart"/>
            <w:r>
              <w:rPr>
                <w:rFonts w:eastAsia="Calibri"/>
                <w:lang w:val="uk-UA"/>
              </w:rPr>
              <w:t>mmol</w:t>
            </w:r>
            <w:proofErr w:type="spellEnd"/>
            <w:r>
              <w:rPr>
                <w:rFonts w:eastAsia="Calibri"/>
                <w:lang w:val="uk-UA"/>
              </w:rPr>
              <w:t>/l</w:t>
            </w:r>
          </w:p>
        </w:tc>
      </w:tr>
      <w:tr w:rsidR="00B95671" w:rsidTr="00B04BC5">
        <w:tc>
          <w:tcPr>
            <w:tcW w:w="3206" w:type="dxa"/>
          </w:tcPr>
          <w:p w:rsidR="00B95671" w:rsidRDefault="00B95671" w:rsidP="00B04BC5">
            <w:pPr>
              <w:spacing w:after="200" w:line="380" w:lineRule="atLeast"/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  <w:lang w:val="uk-UA"/>
              </w:rPr>
              <w:t>P</w:t>
            </w:r>
          </w:p>
        </w:tc>
        <w:tc>
          <w:tcPr>
            <w:tcW w:w="3164" w:type="dxa"/>
          </w:tcPr>
          <w:p w:rsidR="00B95671" w:rsidRDefault="00B95671" w:rsidP="00B04BC5">
            <w:pPr>
              <w:tabs>
                <w:tab w:val="left" w:pos="900"/>
              </w:tabs>
              <w:spacing w:after="200" w:line="380" w:lineRule="atLeast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1,23</w:t>
            </w:r>
          </w:p>
        </w:tc>
        <w:tc>
          <w:tcPr>
            <w:tcW w:w="3201" w:type="dxa"/>
          </w:tcPr>
          <w:p w:rsidR="00B95671" w:rsidRDefault="00B95671" w:rsidP="00B04BC5">
            <w:pPr>
              <w:spacing w:after="200"/>
              <w:jc w:val="both"/>
              <w:rPr>
                <w:rFonts w:eastAsia="Calibri"/>
                <w:lang w:val="en-US"/>
              </w:rPr>
            </w:pPr>
            <w:r>
              <w:rPr>
                <w:rFonts w:eastAsia="Calibri"/>
                <w:lang w:val="uk-UA"/>
              </w:rPr>
              <w:t xml:space="preserve">0,81-1,55 </w:t>
            </w:r>
            <w:proofErr w:type="spellStart"/>
            <w:r>
              <w:rPr>
                <w:rFonts w:eastAsia="Calibri"/>
                <w:lang w:val="uk-UA"/>
              </w:rPr>
              <w:t>mmol</w:t>
            </w:r>
            <w:proofErr w:type="spellEnd"/>
            <w:r>
              <w:rPr>
                <w:rFonts w:eastAsia="Calibri"/>
                <w:lang w:val="uk-UA"/>
              </w:rPr>
              <w:t>/l</w:t>
            </w:r>
          </w:p>
        </w:tc>
      </w:tr>
      <w:tr w:rsidR="00B95671" w:rsidTr="00B04BC5">
        <w:tc>
          <w:tcPr>
            <w:tcW w:w="3206" w:type="dxa"/>
          </w:tcPr>
          <w:p w:rsidR="00B95671" w:rsidRDefault="00B95671" w:rsidP="00B04BC5">
            <w:pPr>
              <w:spacing w:after="200" w:line="380" w:lineRule="atLeast"/>
              <w:jc w:val="both"/>
              <w:rPr>
                <w:rFonts w:eastAsia="Calibri"/>
                <w:lang w:val="en-US"/>
              </w:rPr>
            </w:pPr>
            <w:r>
              <w:rPr>
                <w:lang w:val="en-US"/>
              </w:rPr>
              <w:t>Glomerular filtration rate (GFR)</w:t>
            </w:r>
          </w:p>
        </w:tc>
        <w:tc>
          <w:tcPr>
            <w:tcW w:w="3164" w:type="dxa"/>
          </w:tcPr>
          <w:p w:rsidR="00B95671" w:rsidRDefault="00B95671" w:rsidP="00B04BC5">
            <w:pPr>
              <w:spacing w:after="200" w:line="380" w:lineRule="atLeast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uk-UA"/>
              </w:rPr>
              <w:t>55</w:t>
            </w:r>
          </w:p>
        </w:tc>
        <w:tc>
          <w:tcPr>
            <w:tcW w:w="3201" w:type="dxa"/>
          </w:tcPr>
          <w:p w:rsidR="00B95671" w:rsidRDefault="00B95671" w:rsidP="00B04BC5">
            <w:pPr>
              <w:spacing w:after="200"/>
              <w:jc w:val="both"/>
              <w:rPr>
                <w:rFonts w:eastAsia="Calibri"/>
                <w:lang w:val="en-US"/>
              </w:rPr>
            </w:pPr>
            <w:r>
              <w:rPr>
                <w:lang w:val="uk-UA"/>
              </w:rPr>
              <w:t xml:space="preserve">≥ 90 </w:t>
            </w:r>
            <w:proofErr w:type="spellStart"/>
            <w:r>
              <w:rPr>
                <w:bCs/>
                <w:lang w:val="uk-UA"/>
              </w:rPr>
              <w:t>mL</w:t>
            </w:r>
            <w:proofErr w:type="spellEnd"/>
            <w:r>
              <w:rPr>
                <w:bCs/>
                <w:lang w:val="uk-UA"/>
              </w:rPr>
              <w:t>/</w:t>
            </w:r>
            <w:proofErr w:type="spellStart"/>
            <w:r>
              <w:rPr>
                <w:bCs/>
                <w:lang w:val="uk-UA"/>
              </w:rPr>
              <w:t>minute</w:t>
            </w:r>
            <w:proofErr w:type="spellEnd"/>
            <w:r>
              <w:rPr>
                <w:bCs/>
                <w:lang w:val="uk-UA"/>
              </w:rPr>
              <w:t xml:space="preserve">/1,73 </w:t>
            </w:r>
            <w:r>
              <w:rPr>
                <w:lang w:val="uk-UA"/>
              </w:rPr>
              <w:t>m</w:t>
            </w:r>
            <w:r>
              <w:rPr>
                <w:vertAlign w:val="superscript"/>
                <w:lang w:val="en-US"/>
              </w:rPr>
              <w:t>2</w:t>
            </w:r>
          </w:p>
        </w:tc>
      </w:tr>
    </w:tbl>
    <w:p w:rsidR="00B95671" w:rsidRDefault="00B95671" w:rsidP="00B95671">
      <w:pPr>
        <w:spacing w:line="380" w:lineRule="atLeast"/>
        <w:jc w:val="both"/>
        <w:rPr>
          <w:spacing w:val="-2"/>
          <w:lang w:val="en-US"/>
        </w:rPr>
      </w:pPr>
    </w:p>
    <w:p w:rsidR="00B95671" w:rsidRDefault="00B95671" w:rsidP="00B95671">
      <w:pPr>
        <w:spacing w:line="380" w:lineRule="atLeast"/>
        <w:jc w:val="both"/>
        <w:rPr>
          <w:lang w:val="uk-UA"/>
        </w:rPr>
      </w:pPr>
    </w:p>
    <w:p w:rsidR="00317477" w:rsidRDefault="00317477"/>
    <w:sectPr w:rsidR="0031747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22A"/>
    <w:rsid w:val="00317477"/>
    <w:rsid w:val="00B95671"/>
    <w:rsid w:val="00D6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B5C5C"/>
  <w15:chartTrackingRefBased/>
  <w15:docId w15:val="{BF15F07D-C5E4-4A9B-8D31-884B19F85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2020-03-18T06:46:00Z</dcterms:created>
  <dcterms:modified xsi:type="dcterms:W3CDTF">2020-03-18T06:47:00Z</dcterms:modified>
</cp:coreProperties>
</file>